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PAST 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V.  PRESIDENT-PROGRAMS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354E4" w:rsidRDefault="009E3178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Walter Parker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>
        <w:rPr>
          <w:rFonts w:ascii="Arial" w:hAnsi="Arial" w:cs="Arial"/>
          <w:color w:val="000000" w:themeColor="text1"/>
          <w:sz w:val="22"/>
          <w:szCs w:val="22"/>
        </w:rPr>
        <w:t>Steve Prock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Jason Bowser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V.  PRESIDENT- MEMBERSHIP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SECRETARY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TREASURER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Gary Shreve        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Michael Labanow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Ken Eakin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BOARD MEMBERS AT LARGE</w:t>
      </w:r>
    </w:p>
    <w:p w:rsidR="005354E4" w:rsidRDefault="009E3178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Chris Hrizo, Jeff Towns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&amp; Brian Connell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IMF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Ingot Metallurgy Forum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C305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IMF Support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239 National Drive Pittsburgh PA 15236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Phone (412) 320-0473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E-mail: </w:t>
      </w:r>
      <w:r w:rsidR="003C3054">
        <w:rPr>
          <w:rFonts w:ascii="Arial" w:eastAsiaTheme="majorEastAsia" w:hAnsi="Arial" w:cs="Arial"/>
          <w:color w:val="000000" w:themeColor="text1"/>
          <w:sz w:val="22"/>
          <w:szCs w:val="22"/>
          <w:lang w:val="pt-BR"/>
        </w:rPr>
        <w:t>ingotmetallurgyforum@gmail.com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       IMF Website: ingotmetallurgyforum.org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:rsidR="005354E4" w:rsidRPr="003C3054" w:rsidRDefault="009E3178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March 10, 2014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Spring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Meeting</w:t>
      </w:r>
    </w:p>
    <w:p w:rsidR="005354E4" w:rsidRDefault="009E3178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April 1</w:t>
      </w:r>
      <w:r w:rsidRPr="009E317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&amp; 2</w:t>
      </w:r>
      <w:r w:rsidRPr="009E317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 2014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Dear Forum Members and Honored Guest Speakers: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45229">
        <w:rPr>
          <w:rFonts w:ascii="Arial" w:hAnsi="Arial" w:cs="Arial"/>
          <w:color w:val="000000" w:themeColor="text1"/>
          <w:sz w:val="22"/>
          <w:szCs w:val="22"/>
        </w:rPr>
        <w:t>spring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meeting of the IMF will be held on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April 1</w:t>
      </w:r>
      <w:r w:rsidR="009E3178" w:rsidRPr="009E317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 &amp; 2</w:t>
      </w:r>
      <w:r w:rsidR="009E3178" w:rsidRPr="009E3178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, 2014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the Embassy Suites in Beachwood, OH.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  The IMF Spring Meeting will be on Tuesday April 1</w:t>
      </w:r>
      <w:r w:rsidR="009E3178" w:rsidRPr="009E317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, 2014.  There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is a plant tour of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Lincoln Electric Company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Wednesday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April 2</w:t>
      </w:r>
      <w:r w:rsidR="009E3178" w:rsidRPr="009E3178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, 2014.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confirm reservations for the meeting with IMF Support at </w:t>
      </w:r>
      <w:r>
        <w:rPr>
          <w:rFonts w:ascii="Arial" w:eastAsiaTheme="majorEastAsia" w:hAnsi="Arial" w:cs="Arial"/>
          <w:sz w:val="22"/>
          <w:szCs w:val="22"/>
        </w:rPr>
        <w:t>ingotmetallurgyforum@gmail.com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 soon as possible.  We ask this be done for proper meeting accommodations for breakfast and lunch.      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9297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Monday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March 31</w:t>
      </w:r>
      <w:r w:rsidR="009E3178" w:rsidRPr="009E317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>, 2014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475FCE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Evening arrival at hotel is optional</w:t>
      </w:r>
      <w:r w:rsidR="003C30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12A" w:rsidRPr="0039297D" w:rsidRDefault="007E3A51" w:rsidP="0026712A">
      <w:pPr>
        <w:rPr>
          <w:color w:val="1F497D"/>
          <w:u w:val="single"/>
        </w:rPr>
      </w:pPr>
      <w:r>
        <w:rPr>
          <w:color w:val="1F497D"/>
        </w:rPr>
        <w:t>              </w:t>
      </w:r>
      <w:r w:rsidR="0039297D" w:rsidRPr="0039297D">
        <w:rPr>
          <w:color w:val="1F497D"/>
          <w:u w:val="single"/>
        </w:rPr>
        <w:t xml:space="preserve">Tuesday </w:t>
      </w:r>
      <w:r w:rsidR="009E3178">
        <w:rPr>
          <w:color w:val="1F497D"/>
          <w:u w:val="single"/>
        </w:rPr>
        <w:t>April 1</w:t>
      </w:r>
      <w:r w:rsidR="009E3178" w:rsidRPr="009E3178">
        <w:rPr>
          <w:color w:val="1F497D"/>
          <w:u w:val="single"/>
          <w:vertAlign w:val="superscript"/>
        </w:rPr>
        <w:t>st</w:t>
      </w:r>
      <w:r w:rsidR="0039297D" w:rsidRPr="0039297D">
        <w:rPr>
          <w:color w:val="1F497D"/>
          <w:u w:val="single"/>
        </w:rPr>
        <w:t>:</w:t>
      </w:r>
    </w:p>
    <w:p w:rsidR="0026712A" w:rsidRPr="0039297D" w:rsidRDefault="0026712A" w:rsidP="0026712A">
      <w:pPr>
        <w:rPr>
          <w:color w:val="1F497D"/>
          <w:u w:val="single"/>
        </w:rPr>
      </w:pPr>
    </w:p>
    <w:p w:rsidR="0026712A" w:rsidRPr="009F462F" w:rsidRDefault="0026712A" w:rsidP="0026712A">
      <w:pPr>
        <w:rPr>
          <w:u w:val="single"/>
        </w:rPr>
      </w:pPr>
      <w:r>
        <w:rPr>
          <w:color w:val="1F497D"/>
        </w:rPr>
        <w:t xml:space="preserve">               </w:t>
      </w:r>
      <w:r w:rsidR="0039297D">
        <w:rPr>
          <w:color w:val="1F497D"/>
        </w:rPr>
        <w:t>8</w:t>
      </w:r>
      <w:r>
        <w:rPr>
          <w:color w:val="1F497D"/>
        </w:rPr>
        <w:t>:</w:t>
      </w:r>
      <w:r w:rsidR="0039297D">
        <w:rPr>
          <w:color w:val="1F497D"/>
        </w:rPr>
        <w:t>0</w:t>
      </w:r>
      <w:r>
        <w:rPr>
          <w:color w:val="1F497D"/>
        </w:rPr>
        <w:t xml:space="preserve">0 AM              </w:t>
      </w:r>
      <w:r w:rsidR="0039297D">
        <w:rPr>
          <w:color w:val="1F497D"/>
        </w:rPr>
        <w:t xml:space="preserve"> </w:t>
      </w:r>
      <w:r w:rsidRPr="009F462F">
        <w:rPr>
          <w:color w:val="1F497D"/>
          <w:u w:val="single"/>
        </w:rPr>
        <w:t xml:space="preserve">Meet at </w:t>
      </w:r>
      <w:r w:rsidR="0039297D">
        <w:rPr>
          <w:color w:val="1F497D"/>
          <w:u w:val="single"/>
        </w:rPr>
        <w:t>E</w:t>
      </w:r>
      <w:r w:rsidR="009E3178">
        <w:rPr>
          <w:color w:val="1F497D"/>
          <w:u w:val="single"/>
        </w:rPr>
        <w:t>mbassy Suites Beachwood, OH</w:t>
      </w:r>
      <w:r w:rsidRPr="009F462F">
        <w:rPr>
          <w:color w:val="1F497D"/>
          <w:u w:val="single"/>
        </w:rPr>
        <w:t>:</w:t>
      </w:r>
    </w:p>
    <w:p w:rsidR="0026712A" w:rsidRDefault="0026712A" w:rsidP="0026712A">
      <w:pPr>
        <w:ind w:left="1440" w:firstLine="720"/>
        <w:rPr>
          <w:color w:val="1F497D"/>
        </w:rPr>
      </w:pPr>
      <w:r>
        <w:rPr>
          <w:color w:val="1F497D"/>
        </w:rPr>
        <w:t xml:space="preserve"> Sign-In, Name Tags &amp; Continental Breakfast</w:t>
      </w:r>
    </w:p>
    <w:p w:rsidR="0026712A" w:rsidRDefault="0026712A" w:rsidP="0026712A">
      <w:pPr>
        <w:ind w:left="1440" w:firstLine="720"/>
        <w:rPr>
          <w:color w:val="1F497D"/>
        </w:rPr>
      </w:pPr>
      <w:r>
        <w:rPr>
          <w:color w:val="1F497D"/>
        </w:rPr>
        <w:t xml:space="preserve"> </w:t>
      </w:r>
    </w:p>
    <w:p w:rsidR="0026712A" w:rsidRDefault="001808A7" w:rsidP="0026712A">
      <w:pPr>
        <w:ind w:firstLine="720"/>
      </w:pPr>
      <w:r>
        <w:rPr>
          <w:color w:val="1F497D"/>
        </w:rPr>
        <w:t xml:space="preserve">8:30-9:00      </w:t>
      </w:r>
      <w:r w:rsidR="0026712A">
        <w:rPr>
          <w:color w:val="1F497D"/>
        </w:rPr>
        <w:t xml:space="preserve">        Business Meeting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>                                            Round Table Discussion</w:t>
      </w:r>
    </w:p>
    <w:p w:rsidR="001808A7" w:rsidRDefault="001808A7" w:rsidP="0026712A">
      <w:pPr>
        <w:rPr>
          <w:color w:val="1F497D"/>
        </w:rPr>
      </w:pPr>
    </w:p>
    <w:p w:rsidR="001808A7" w:rsidRDefault="001808A7" w:rsidP="001808A7">
      <w:pPr>
        <w:rPr>
          <w:color w:val="1F497D"/>
        </w:rPr>
      </w:pPr>
      <w:r>
        <w:rPr>
          <w:color w:val="1F497D"/>
        </w:rPr>
        <w:t xml:space="preserve">              9:00 </w:t>
      </w:r>
      <w:r w:rsidR="00F109E0">
        <w:rPr>
          <w:color w:val="1F497D"/>
        </w:rPr>
        <w:t>–</w:t>
      </w:r>
      <w:r>
        <w:rPr>
          <w:color w:val="1F497D"/>
        </w:rPr>
        <w:t xml:space="preserve"> </w:t>
      </w:r>
      <w:r w:rsidR="00F109E0">
        <w:rPr>
          <w:color w:val="1F497D"/>
        </w:rPr>
        <w:t>10:0</w:t>
      </w:r>
      <w:r>
        <w:rPr>
          <w:color w:val="1F497D"/>
        </w:rPr>
        <w:t>0</w:t>
      </w:r>
      <w:r w:rsidR="002C7487">
        <w:rPr>
          <w:color w:val="1F497D"/>
        </w:rPr>
        <w:t xml:space="preserve">   </w:t>
      </w:r>
      <w:r w:rsidR="003B698C">
        <w:rPr>
          <w:color w:val="1F497D"/>
        </w:rPr>
        <w:t xml:space="preserve">       </w:t>
      </w:r>
      <w:r w:rsidR="00F109E0">
        <w:rPr>
          <w:color w:val="1F497D"/>
        </w:rPr>
        <w:t>“The Methodology of Ingot Redesign”</w:t>
      </w:r>
      <w:r>
        <w:rPr>
          <w:color w:val="1F497D"/>
        </w:rPr>
        <w:t xml:space="preserve"> by </w:t>
      </w:r>
      <w:r w:rsidR="00F109E0">
        <w:rPr>
          <w:color w:val="1F497D"/>
        </w:rPr>
        <w:t>Jamie Fitzgerald, The Timken Com</w:t>
      </w:r>
      <w:r w:rsidR="00B959AA">
        <w:rPr>
          <w:color w:val="1F497D"/>
        </w:rPr>
        <w:t>p</w:t>
      </w:r>
      <w:r w:rsidR="00F109E0">
        <w:rPr>
          <w:color w:val="1F497D"/>
        </w:rPr>
        <w:t>any</w:t>
      </w:r>
    </w:p>
    <w:p w:rsidR="002C7487" w:rsidRDefault="002C7487" w:rsidP="001808A7">
      <w:pPr>
        <w:rPr>
          <w:color w:val="1F497D"/>
        </w:rPr>
      </w:pPr>
    </w:p>
    <w:p w:rsidR="00F109E0" w:rsidRDefault="002C7487" w:rsidP="001808A7">
      <w:pPr>
        <w:rPr>
          <w:color w:val="1F497D"/>
        </w:rPr>
      </w:pPr>
      <w:r>
        <w:rPr>
          <w:color w:val="1F497D"/>
        </w:rPr>
        <w:t xml:space="preserve">             </w:t>
      </w:r>
      <w:r w:rsidR="00F109E0">
        <w:rPr>
          <w:color w:val="1F497D"/>
        </w:rPr>
        <w:t>10</w:t>
      </w:r>
      <w:r>
        <w:rPr>
          <w:color w:val="1F497D"/>
        </w:rPr>
        <w:t>:</w:t>
      </w:r>
      <w:r w:rsidR="00F109E0">
        <w:rPr>
          <w:color w:val="1F497D"/>
        </w:rPr>
        <w:t>0</w:t>
      </w:r>
      <w:r>
        <w:rPr>
          <w:color w:val="1F497D"/>
        </w:rPr>
        <w:t xml:space="preserve">0 </w:t>
      </w:r>
      <w:r w:rsidR="00F109E0">
        <w:rPr>
          <w:color w:val="1F497D"/>
        </w:rPr>
        <w:t>–</w:t>
      </w:r>
      <w:r>
        <w:rPr>
          <w:color w:val="1F497D"/>
        </w:rPr>
        <w:t xml:space="preserve"> 1</w:t>
      </w:r>
      <w:r w:rsidR="00F109E0">
        <w:rPr>
          <w:color w:val="1F497D"/>
        </w:rPr>
        <w:t>1:</w:t>
      </w:r>
      <w:r>
        <w:rPr>
          <w:color w:val="1F497D"/>
        </w:rPr>
        <w:t xml:space="preserve">00         </w:t>
      </w:r>
      <w:r w:rsidR="00F109E0">
        <w:rPr>
          <w:color w:val="1F497D"/>
        </w:rPr>
        <w:t>“Setting of Bottom Pour Tiles and Hot Tops” by Fran Arabia, Allegheny Ludlum</w:t>
      </w:r>
    </w:p>
    <w:p w:rsidR="001808A7" w:rsidRDefault="00F109E0" w:rsidP="001808A7">
      <w:pPr>
        <w:rPr>
          <w:color w:val="1F497D"/>
        </w:rPr>
      </w:pPr>
      <w:r>
        <w:rPr>
          <w:color w:val="1F497D"/>
        </w:rPr>
        <w:t xml:space="preserve">                                            Brackenridge</w:t>
      </w:r>
    </w:p>
    <w:p w:rsidR="00F109E0" w:rsidRDefault="00F109E0" w:rsidP="001808A7">
      <w:pPr>
        <w:rPr>
          <w:color w:val="1F497D"/>
        </w:rPr>
      </w:pPr>
    </w:p>
    <w:p w:rsidR="00F109E0" w:rsidRDefault="001808A7" w:rsidP="0026712A">
      <w:pPr>
        <w:rPr>
          <w:color w:val="1F497D"/>
        </w:rPr>
      </w:pPr>
      <w:r>
        <w:rPr>
          <w:color w:val="1F497D"/>
        </w:rPr>
        <w:t xml:space="preserve">             1</w:t>
      </w:r>
      <w:r w:rsidR="00F109E0">
        <w:rPr>
          <w:color w:val="1F497D"/>
        </w:rPr>
        <w:t>1</w:t>
      </w:r>
      <w:r>
        <w:rPr>
          <w:color w:val="1F497D"/>
        </w:rPr>
        <w:t>:00 - 1</w:t>
      </w:r>
      <w:r w:rsidR="00F109E0">
        <w:rPr>
          <w:color w:val="1F497D"/>
        </w:rPr>
        <w:t>2</w:t>
      </w:r>
      <w:r>
        <w:rPr>
          <w:color w:val="1F497D"/>
        </w:rPr>
        <w:t xml:space="preserve">:00       </w:t>
      </w:r>
      <w:r w:rsidR="00F109E0">
        <w:rPr>
          <w:color w:val="1F497D"/>
        </w:rPr>
        <w:t xml:space="preserve">“Microstructural Factors Responsible for Hydrogen Delayed Failures”—IMF Research </w:t>
      </w:r>
    </w:p>
    <w:p w:rsidR="0057677A" w:rsidRDefault="00F109E0" w:rsidP="0026712A">
      <w:pPr>
        <w:rPr>
          <w:color w:val="1F497D"/>
        </w:rPr>
      </w:pPr>
      <w:r>
        <w:rPr>
          <w:color w:val="1F497D"/>
        </w:rPr>
        <w:t xml:space="preserve">                                            Project by Dr. Issac Garcia, University of Pittsburgh                                         </w:t>
      </w:r>
      <w:r w:rsidR="0057677A">
        <w:rPr>
          <w:color w:val="1F497D"/>
        </w:rPr>
        <w:t xml:space="preserve">    </w:t>
      </w:r>
    </w:p>
    <w:p w:rsidR="0026712A" w:rsidRDefault="005F402A" w:rsidP="0026712A">
      <w:pPr>
        <w:rPr>
          <w:color w:val="1F497D"/>
        </w:rPr>
      </w:pPr>
      <w:r>
        <w:rPr>
          <w:color w:val="1F497D"/>
        </w:rPr>
        <w:t xml:space="preserve">   </w:t>
      </w:r>
      <w:r w:rsidR="0026712A">
        <w:rPr>
          <w:color w:val="1F497D"/>
        </w:rPr>
        <w:t>                                        </w:t>
      </w:r>
    </w:p>
    <w:p w:rsidR="0026712A" w:rsidRDefault="00F109E0" w:rsidP="0026712A">
      <w:r>
        <w:rPr>
          <w:color w:val="1F497D"/>
        </w:rPr>
        <w:t xml:space="preserve">             </w:t>
      </w:r>
      <w:r w:rsidR="0026712A">
        <w:rPr>
          <w:color w:val="1F497D"/>
        </w:rPr>
        <w:t xml:space="preserve">12:00 - 1:00        </w:t>
      </w:r>
      <w:r>
        <w:rPr>
          <w:color w:val="1F497D"/>
        </w:rPr>
        <w:t xml:space="preserve">  </w:t>
      </w:r>
      <w:r w:rsidR="0026712A">
        <w:rPr>
          <w:color w:val="1F497D"/>
        </w:rPr>
        <w:t>Lunch</w:t>
      </w:r>
    </w:p>
    <w:p w:rsidR="0026712A" w:rsidRDefault="0026712A" w:rsidP="0026712A">
      <w:r>
        <w:rPr>
          <w:color w:val="1F497D"/>
        </w:rPr>
        <w:t> </w:t>
      </w:r>
    </w:p>
    <w:p w:rsidR="00F109E0" w:rsidRDefault="0026712A" w:rsidP="0026712A">
      <w:pPr>
        <w:rPr>
          <w:color w:val="1F497D"/>
        </w:rPr>
      </w:pPr>
      <w:r>
        <w:rPr>
          <w:color w:val="1F497D"/>
        </w:rPr>
        <w:t>     </w:t>
      </w:r>
      <w:r w:rsidR="003E6F49">
        <w:rPr>
          <w:color w:val="1F497D"/>
        </w:rPr>
        <w:t>          1:00 - 2:00         </w:t>
      </w:r>
      <w:r w:rsidR="00F109E0">
        <w:rPr>
          <w:color w:val="1F497D"/>
        </w:rPr>
        <w:t>“Air Pollution Issues Associated with EAF Type Facilities” by Michael Hopkin</w:t>
      </w:r>
      <w:r w:rsidR="00B959AA">
        <w:rPr>
          <w:color w:val="1F497D"/>
        </w:rPr>
        <w:t>s</w:t>
      </w:r>
      <w:r w:rsidR="00F109E0">
        <w:rPr>
          <w:color w:val="1F497D"/>
        </w:rPr>
        <w:t>, Ohio</w:t>
      </w:r>
    </w:p>
    <w:p w:rsidR="00FA32DE" w:rsidRDefault="00F109E0" w:rsidP="0026712A">
      <w:pPr>
        <w:rPr>
          <w:color w:val="1F497D"/>
        </w:rPr>
      </w:pPr>
      <w:r>
        <w:rPr>
          <w:color w:val="1F497D"/>
        </w:rPr>
        <w:t xml:space="preserve">                                          EPA</w:t>
      </w:r>
      <w:r w:rsidR="003E6F49">
        <w:rPr>
          <w:color w:val="1F497D"/>
        </w:rPr>
        <w:t xml:space="preserve"> </w:t>
      </w:r>
    </w:p>
    <w:p w:rsidR="0026712A" w:rsidRDefault="0026712A" w:rsidP="0026712A">
      <w:r>
        <w:rPr>
          <w:color w:val="1F497D"/>
        </w:rPr>
        <w:lastRenderedPageBreak/>
        <w:t xml:space="preserve">             </w:t>
      </w:r>
    </w:p>
    <w:p w:rsidR="0026712A" w:rsidRDefault="0026712A" w:rsidP="0026712A">
      <w:r>
        <w:rPr>
          <w:color w:val="1F497D"/>
        </w:rPr>
        <w:t>               2:00 - 3:00         </w:t>
      </w:r>
      <w:r w:rsidR="00F109E0">
        <w:rPr>
          <w:color w:val="1F497D"/>
        </w:rPr>
        <w:t>“An OSHA Update for the Steel Industry” by Julie Weis, OSHA</w:t>
      </w:r>
      <w:r>
        <w:rPr>
          <w:color w:val="1F497D"/>
        </w:rPr>
        <w:t xml:space="preserve"> 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r>
        <w:rPr>
          <w:color w:val="1F497D"/>
        </w:rPr>
        <w:t xml:space="preserve">               3:00 - 4:00          </w:t>
      </w:r>
      <w:r w:rsidR="00F109E0">
        <w:rPr>
          <w:color w:val="1F497D"/>
        </w:rPr>
        <w:t>EEC Paper</w:t>
      </w:r>
      <w:r w:rsidR="00475FCE">
        <w:rPr>
          <w:color w:val="1F497D"/>
        </w:rPr>
        <w:t xml:space="preserve"> by Brian Connell, EEC</w:t>
      </w:r>
    </w:p>
    <w:p w:rsidR="0026712A" w:rsidRDefault="0026712A" w:rsidP="0026712A">
      <w:r>
        <w:rPr>
          <w:color w:val="1F497D"/>
        </w:rPr>
        <w:t> 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 xml:space="preserve">               4:00 - 4:30          </w:t>
      </w:r>
      <w:r w:rsidR="00F109E0">
        <w:rPr>
          <w:color w:val="1F497D"/>
        </w:rPr>
        <w:t xml:space="preserve">Lincoln Electric </w:t>
      </w:r>
      <w:r>
        <w:rPr>
          <w:color w:val="1F497D"/>
        </w:rPr>
        <w:t>Plant Tour Overview</w:t>
      </w:r>
      <w:r w:rsidR="005F402A">
        <w:rPr>
          <w:color w:val="1F497D"/>
        </w:rPr>
        <w:t xml:space="preserve"> by </w:t>
      </w:r>
      <w:r w:rsidR="00475FCE">
        <w:rPr>
          <w:color w:val="1F497D"/>
        </w:rPr>
        <w:t>Jason Bowser</w:t>
      </w:r>
    </w:p>
    <w:p w:rsidR="00475FCE" w:rsidRDefault="00475FCE" w:rsidP="0026712A">
      <w:pPr>
        <w:rPr>
          <w:color w:val="1F497D"/>
        </w:rPr>
      </w:pPr>
    </w:p>
    <w:p w:rsidR="0026712A" w:rsidRDefault="0026712A" w:rsidP="0026712A">
      <w:pPr>
        <w:rPr>
          <w:color w:val="1F497D"/>
        </w:rPr>
      </w:pPr>
      <w:r>
        <w:rPr>
          <w:color w:val="1F497D"/>
        </w:rPr>
        <w:tab/>
        <w:t>5:00</w:t>
      </w:r>
      <w:r>
        <w:rPr>
          <w:color w:val="1F497D"/>
        </w:rPr>
        <w:tab/>
      </w:r>
      <w:r>
        <w:rPr>
          <w:color w:val="1F497D"/>
        </w:rPr>
        <w:tab/>
        <w:t>Social Gathering</w:t>
      </w:r>
      <w:r w:rsidR="0039297D">
        <w:rPr>
          <w:color w:val="1F497D"/>
        </w:rPr>
        <w:t xml:space="preserve"> TBA</w:t>
      </w:r>
    </w:p>
    <w:p w:rsidR="0039297D" w:rsidRDefault="0039297D" w:rsidP="0026712A">
      <w:pPr>
        <w:rPr>
          <w:color w:val="1F497D"/>
        </w:rPr>
      </w:pPr>
    </w:p>
    <w:p w:rsidR="0026712A" w:rsidRPr="00E7121E" w:rsidRDefault="0026712A" w:rsidP="0026712A">
      <w:pPr>
        <w:rPr>
          <w:u w:val="single"/>
        </w:rPr>
      </w:pPr>
      <w:r>
        <w:rPr>
          <w:color w:val="1F497D"/>
        </w:rPr>
        <w:t xml:space="preserve">               </w:t>
      </w:r>
      <w:r w:rsidR="0039297D">
        <w:rPr>
          <w:color w:val="1F497D"/>
          <w:u w:val="single"/>
        </w:rPr>
        <w:t xml:space="preserve">Wednesday </w:t>
      </w:r>
      <w:r w:rsidR="009E3178">
        <w:rPr>
          <w:color w:val="1F497D"/>
          <w:u w:val="single"/>
        </w:rPr>
        <w:t>April 2</w:t>
      </w:r>
      <w:r w:rsidR="009E3178" w:rsidRPr="009E3178">
        <w:rPr>
          <w:color w:val="1F497D"/>
          <w:u w:val="single"/>
          <w:vertAlign w:val="superscript"/>
        </w:rPr>
        <w:t>nd</w:t>
      </w:r>
      <w:r w:rsidR="009E3178">
        <w:rPr>
          <w:color w:val="1F497D"/>
          <w:u w:val="single"/>
        </w:rPr>
        <w:t>: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 xml:space="preserve">               </w:t>
      </w:r>
      <w:r w:rsidR="005F402A">
        <w:rPr>
          <w:color w:val="1F497D"/>
        </w:rPr>
        <w:t>8</w:t>
      </w:r>
      <w:r>
        <w:rPr>
          <w:color w:val="1F497D"/>
        </w:rPr>
        <w:t>:</w:t>
      </w:r>
      <w:r w:rsidR="00860938">
        <w:rPr>
          <w:color w:val="1F497D"/>
        </w:rPr>
        <w:t>3</w:t>
      </w:r>
      <w:r>
        <w:rPr>
          <w:color w:val="1F497D"/>
        </w:rPr>
        <w:t>0 AM             </w:t>
      </w:r>
      <w:r w:rsidR="00F109E0">
        <w:rPr>
          <w:color w:val="1F497D"/>
        </w:rPr>
        <w:t xml:space="preserve">Meet at Lincoln Electric </w:t>
      </w:r>
      <w:r w:rsidR="001A2A74">
        <w:rPr>
          <w:color w:val="1F497D"/>
        </w:rPr>
        <w:t>22801 St. Clair Ave. Cleveland, OH 44</w:t>
      </w:r>
      <w:r w:rsidR="00F109E0">
        <w:rPr>
          <w:color w:val="1F497D"/>
        </w:rPr>
        <w:t>117</w:t>
      </w:r>
    </w:p>
    <w:p w:rsidR="005F402A" w:rsidRDefault="005F402A" w:rsidP="0026712A">
      <w:pPr>
        <w:rPr>
          <w:color w:val="1F497D"/>
        </w:rPr>
      </w:pPr>
    </w:p>
    <w:p w:rsidR="005F402A" w:rsidRDefault="005F402A" w:rsidP="005F402A">
      <w:pPr>
        <w:rPr>
          <w:color w:val="1F497D"/>
        </w:rPr>
      </w:pPr>
      <w:r>
        <w:t xml:space="preserve">               </w:t>
      </w:r>
      <w:r>
        <w:rPr>
          <w:color w:val="1F497D"/>
        </w:rPr>
        <w:t>9:</w:t>
      </w:r>
      <w:r w:rsidR="00860938">
        <w:rPr>
          <w:color w:val="1F497D"/>
        </w:rPr>
        <w:t>0</w:t>
      </w:r>
      <w:r w:rsidR="0026712A">
        <w:rPr>
          <w:color w:val="1F497D"/>
        </w:rPr>
        <w:t>0 - 1</w:t>
      </w:r>
      <w:r w:rsidR="00860938">
        <w:rPr>
          <w:color w:val="1F497D"/>
        </w:rPr>
        <w:t>0</w:t>
      </w:r>
      <w:r w:rsidR="0026712A">
        <w:rPr>
          <w:color w:val="1F497D"/>
        </w:rPr>
        <w:t>:</w:t>
      </w:r>
      <w:r>
        <w:rPr>
          <w:color w:val="1F497D"/>
        </w:rPr>
        <w:t>3</w:t>
      </w:r>
      <w:r w:rsidR="0026712A">
        <w:rPr>
          <w:color w:val="1F497D"/>
        </w:rPr>
        <w:t xml:space="preserve">0      </w:t>
      </w:r>
      <w:r>
        <w:rPr>
          <w:color w:val="1F497D"/>
        </w:rPr>
        <w:t xml:space="preserve">  </w:t>
      </w:r>
      <w:r w:rsidR="0026712A">
        <w:rPr>
          <w:color w:val="1F497D"/>
        </w:rPr>
        <w:t xml:space="preserve">Plant Tour of </w:t>
      </w:r>
      <w:r w:rsidR="00860938">
        <w:rPr>
          <w:color w:val="1F497D"/>
        </w:rPr>
        <w:t>Lincoln Electric Company</w:t>
      </w:r>
    </w:p>
    <w:p w:rsidR="005F402A" w:rsidRDefault="005F402A" w:rsidP="005F402A">
      <w:pPr>
        <w:rPr>
          <w:color w:val="1F497D"/>
        </w:rPr>
      </w:pP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IMF </w:t>
      </w:r>
      <w:r w:rsidR="009E3178">
        <w:rPr>
          <w:rFonts w:ascii="Arial" w:hAnsi="Arial" w:cs="Arial"/>
          <w:sz w:val="40"/>
          <w:szCs w:val="40"/>
        </w:rPr>
        <w:t>Spring</w:t>
      </w:r>
      <w:r>
        <w:rPr>
          <w:rFonts w:ascii="Arial" w:hAnsi="Arial" w:cs="Arial"/>
          <w:sz w:val="40"/>
          <w:szCs w:val="40"/>
        </w:rPr>
        <w:t xml:space="preserve"> Meeting</w:t>
      </w:r>
    </w:p>
    <w:p w:rsidR="0039297D" w:rsidRPr="00D00CEF" w:rsidRDefault="009E3178" w:rsidP="0039297D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April 1</w:t>
      </w:r>
      <w:r w:rsidRPr="009E3178">
        <w:rPr>
          <w:rFonts w:ascii="Arial" w:hAnsi="Arial" w:cs="Arial"/>
          <w:b/>
          <w:color w:val="000000" w:themeColor="text1"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and 2</w:t>
      </w:r>
      <w:r w:rsidRPr="009E3178">
        <w:rPr>
          <w:rFonts w:ascii="Arial" w:hAnsi="Arial" w:cs="Arial"/>
          <w:b/>
          <w:color w:val="000000" w:themeColor="text1"/>
          <w:sz w:val="40"/>
          <w:szCs w:val="40"/>
          <w:vertAlign w:val="superscript"/>
        </w:rPr>
        <w:t>nd</w:t>
      </w:r>
      <w:r>
        <w:rPr>
          <w:rFonts w:ascii="Arial" w:hAnsi="Arial" w:cs="Arial"/>
          <w:b/>
          <w:color w:val="000000" w:themeColor="text1"/>
          <w:sz w:val="40"/>
          <w:szCs w:val="40"/>
        </w:rPr>
        <w:t>, 2014</w:t>
      </w:r>
    </w:p>
    <w:p w:rsidR="00F109E0" w:rsidRDefault="0039297D" w:rsidP="0039297D">
      <w:pPr>
        <w:pStyle w:val="Heading3"/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E</w:t>
      </w:r>
      <w:r w:rsidR="009E3178">
        <w:rPr>
          <w:rFonts w:ascii="Arial" w:hAnsi="Arial" w:cs="Arial"/>
          <w:sz w:val="40"/>
          <w:szCs w:val="40"/>
          <w:shd w:val="clear" w:color="auto" w:fill="FFFFFF"/>
        </w:rPr>
        <w:t>mbassy Suites</w:t>
      </w:r>
    </w:p>
    <w:p w:rsidR="00676A36" w:rsidRDefault="00F109E0" w:rsidP="0039297D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3775 Park East Dr.</w:t>
      </w:r>
      <w:r w:rsidR="0039297D">
        <w:rPr>
          <w:rFonts w:ascii="Arial" w:hAnsi="Arial" w:cs="Arial"/>
          <w:sz w:val="40"/>
          <w:szCs w:val="40"/>
        </w:rPr>
        <w:br/>
      </w:r>
      <w:r w:rsidR="001A2A74">
        <w:rPr>
          <w:rFonts w:ascii="Arial" w:hAnsi="Arial" w:cs="Arial"/>
          <w:sz w:val="40"/>
          <w:szCs w:val="40"/>
        </w:rPr>
        <w:t>Beachwood, OH</w:t>
      </w:r>
      <w:r>
        <w:rPr>
          <w:rFonts w:ascii="Arial" w:hAnsi="Arial" w:cs="Arial"/>
          <w:sz w:val="40"/>
          <w:szCs w:val="40"/>
        </w:rPr>
        <w:t xml:space="preserve"> 44122</w:t>
      </w:r>
    </w:p>
    <w:p w:rsidR="00676A36" w:rsidRDefault="00676A36" w:rsidP="0039297D">
      <w:pPr>
        <w:pStyle w:val="Heading3"/>
        <w:rPr>
          <w:rFonts w:ascii="Arial" w:hAnsi="Arial" w:cs="Arial"/>
          <w:sz w:val="40"/>
          <w:szCs w:val="40"/>
        </w:rPr>
      </w:pPr>
    </w:p>
    <w:p w:rsidR="0039297D" w:rsidRDefault="00676A36" w:rsidP="0039297D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Phone # (216) 765-8066</w:t>
      </w:r>
      <w:r w:rsidR="0039297D">
        <w:rPr>
          <w:rFonts w:ascii="Arial" w:hAnsi="Arial" w:cs="Arial"/>
          <w:sz w:val="40"/>
          <w:szCs w:val="40"/>
        </w:rPr>
        <w:br/>
      </w:r>
    </w:p>
    <w:p w:rsidR="005354E4" w:rsidRDefault="005354E4" w:rsidP="005354E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Please make your </w:t>
      </w:r>
      <w:r w:rsidR="0039297D">
        <w:rPr>
          <w:rFonts w:ascii="Arial" w:hAnsi="Arial" w:cs="Arial"/>
          <w:sz w:val="40"/>
          <w:szCs w:val="40"/>
        </w:rPr>
        <w:t xml:space="preserve">own hotel </w:t>
      </w:r>
      <w:r>
        <w:rPr>
          <w:rFonts w:ascii="Arial" w:hAnsi="Arial" w:cs="Arial"/>
          <w:sz w:val="40"/>
          <w:szCs w:val="40"/>
        </w:rPr>
        <w:t>reservations</w:t>
      </w:r>
      <w:r w:rsidR="0039297D">
        <w:rPr>
          <w:rFonts w:ascii="Arial" w:hAnsi="Arial" w:cs="Arial"/>
          <w:sz w:val="40"/>
          <w:szCs w:val="40"/>
        </w:rPr>
        <w:t>.</w:t>
      </w:r>
    </w:p>
    <w:p w:rsidR="005354E4" w:rsidRDefault="005354E4" w:rsidP="005354E4">
      <w:pPr>
        <w:ind w:left="2880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br/>
      </w:r>
    </w:p>
    <w:p w:rsidR="00AC3837" w:rsidRDefault="00AC3837">
      <w:bookmarkStart w:id="0" w:name="_GoBack"/>
      <w:bookmarkEnd w:id="0"/>
    </w:p>
    <w:sectPr w:rsidR="00AC3837" w:rsidSect="0026712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E363F"/>
    <w:rsid w:val="001808A7"/>
    <w:rsid w:val="001A2A74"/>
    <w:rsid w:val="001D00B3"/>
    <w:rsid w:val="001F23FD"/>
    <w:rsid w:val="0026712A"/>
    <w:rsid w:val="002C7487"/>
    <w:rsid w:val="00376E60"/>
    <w:rsid w:val="00381909"/>
    <w:rsid w:val="0039297D"/>
    <w:rsid w:val="003B698C"/>
    <w:rsid w:val="003C3054"/>
    <w:rsid w:val="003E6F49"/>
    <w:rsid w:val="00445229"/>
    <w:rsid w:val="00462230"/>
    <w:rsid w:val="00475FCE"/>
    <w:rsid w:val="00517E63"/>
    <w:rsid w:val="005354E4"/>
    <w:rsid w:val="0057677A"/>
    <w:rsid w:val="005F402A"/>
    <w:rsid w:val="00622529"/>
    <w:rsid w:val="00674080"/>
    <w:rsid w:val="00676A36"/>
    <w:rsid w:val="00690BD1"/>
    <w:rsid w:val="007324E5"/>
    <w:rsid w:val="00737A73"/>
    <w:rsid w:val="007E3A51"/>
    <w:rsid w:val="00860938"/>
    <w:rsid w:val="00916A17"/>
    <w:rsid w:val="00917DEB"/>
    <w:rsid w:val="00922609"/>
    <w:rsid w:val="009E3178"/>
    <w:rsid w:val="00A061C8"/>
    <w:rsid w:val="00AA1EF3"/>
    <w:rsid w:val="00AA6F6A"/>
    <w:rsid w:val="00AC3837"/>
    <w:rsid w:val="00B657E8"/>
    <w:rsid w:val="00B959AA"/>
    <w:rsid w:val="00C00513"/>
    <w:rsid w:val="00DD2B40"/>
    <w:rsid w:val="00E122CE"/>
    <w:rsid w:val="00F109E0"/>
    <w:rsid w:val="00F73F9D"/>
    <w:rsid w:val="00FA32DE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Michael Labanow</cp:lastModifiedBy>
  <cp:revision>18</cp:revision>
  <cp:lastPrinted>2014-03-07T12:20:00Z</cp:lastPrinted>
  <dcterms:created xsi:type="dcterms:W3CDTF">2014-03-04T21:23:00Z</dcterms:created>
  <dcterms:modified xsi:type="dcterms:W3CDTF">2014-03-07T14:02:00Z</dcterms:modified>
</cp:coreProperties>
</file>